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1B03B0" w:rsidRPr="000C7A0E" w:rsidRDefault="001B03B0" w:rsidP="00D7299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D72996" w:rsidRDefault="00026E2A" w:rsidP="00D72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Homologação de Banca</w:t>
      </w:r>
      <w:r w:rsidR="00190E74">
        <w:rPr>
          <w:rFonts w:asciiTheme="minorHAnsi" w:hAnsiTheme="minorHAnsi"/>
          <w:b/>
          <w:sz w:val="28"/>
          <w:szCs w:val="28"/>
        </w:rPr>
        <w:t xml:space="preserve"> de Dissertaç</w:t>
      </w:r>
      <w:r w:rsidR="00886052">
        <w:rPr>
          <w:rFonts w:asciiTheme="minorHAnsi" w:hAnsiTheme="minorHAnsi"/>
          <w:b/>
          <w:sz w:val="28"/>
          <w:szCs w:val="28"/>
        </w:rPr>
        <w:t>ões</w:t>
      </w:r>
      <w:r w:rsidR="00190E74">
        <w:rPr>
          <w:rFonts w:asciiTheme="minorHAnsi" w:hAnsiTheme="minorHAnsi"/>
          <w:b/>
          <w:sz w:val="28"/>
          <w:szCs w:val="28"/>
        </w:rPr>
        <w:t xml:space="preserve"> e Tese</w:t>
      </w:r>
      <w:r w:rsidR="00886052">
        <w:rPr>
          <w:rFonts w:asciiTheme="minorHAnsi" w:hAnsiTheme="minorHAnsi"/>
          <w:b/>
          <w:sz w:val="28"/>
          <w:szCs w:val="28"/>
        </w:rPr>
        <w:t>s</w:t>
      </w:r>
    </w:p>
    <w:p w:rsidR="00591083" w:rsidRPr="00CE4CE1" w:rsidRDefault="00591083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Não</w:t>
            </w: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026E2A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1. Formulário de Solicitação assinado pelo Coordenador do Programa 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2. Histórico Escolar (retirado na secretaria </w:t>
            </w:r>
            <w:r w:rsidR="00CE4CE1">
              <w:rPr>
                <w:rFonts w:cs="Times New Roman"/>
                <w:sz w:val="28"/>
                <w:szCs w:val="28"/>
              </w:rPr>
              <w:t>ENE</w:t>
            </w:r>
            <w:r w:rsidRPr="000C7A0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>3. Histórico FORPEN (retirado na secretaria ENE)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>4. Curriculum Lattes membro</w:t>
            </w:r>
            <w:r w:rsidR="002878F1">
              <w:rPr>
                <w:rFonts w:cs="Times New Roman"/>
                <w:sz w:val="28"/>
                <w:szCs w:val="28"/>
              </w:rPr>
              <w:t>(s)</w:t>
            </w:r>
            <w:r w:rsidRPr="000C7A0E">
              <w:rPr>
                <w:rFonts w:cs="Times New Roman"/>
                <w:sz w:val="28"/>
                <w:szCs w:val="28"/>
              </w:rPr>
              <w:t xml:space="preserve"> externo</w:t>
            </w:r>
            <w:r w:rsidR="002878F1">
              <w:rPr>
                <w:rFonts w:cs="Times New Roman"/>
                <w:sz w:val="28"/>
                <w:szCs w:val="28"/>
              </w:rPr>
              <w:t>(s)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5. Versão </w:t>
            </w:r>
            <w:r w:rsidR="002878F1">
              <w:rPr>
                <w:rFonts w:cs="Times New Roman"/>
                <w:sz w:val="28"/>
                <w:szCs w:val="28"/>
              </w:rPr>
              <w:t xml:space="preserve">digital do texto </w:t>
            </w:r>
            <w:r w:rsidRPr="000C7A0E">
              <w:rPr>
                <w:rFonts w:cs="Times New Roman"/>
                <w:sz w:val="28"/>
                <w:szCs w:val="28"/>
              </w:rPr>
              <w:t xml:space="preserve">da </w:t>
            </w:r>
            <w:r w:rsidR="002878F1">
              <w:rPr>
                <w:rFonts w:cs="Times New Roman"/>
                <w:sz w:val="28"/>
                <w:szCs w:val="28"/>
              </w:rPr>
              <w:t>d</w:t>
            </w:r>
            <w:r w:rsidRPr="000C7A0E">
              <w:rPr>
                <w:rFonts w:cs="Times New Roman"/>
                <w:sz w:val="28"/>
                <w:szCs w:val="28"/>
              </w:rPr>
              <w:t>issertação</w:t>
            </w:r>
            <w:r w:rsidR="00886052">
              <w:rPr>
                <w:rFonts w:cs="Times New Roman"/>
                <w:sz w:val="28"/>
                <w:szCs w:val="28"/>
              </w:rPr>
              <w:t xml:space="preserve"> ou </w:t>
            </w:r>
            <w:r w:rsidR="002878F1">
              <w:rPr>
                <w:rFonts w:cs="Times New Roman"/>
                <w:sz w:val="28"/>
                <w:szCs w:val="28"/>
              </w:rPr>
              <w:t>t</w:t>
            </w:r>
            <w:r w:rsidRPr="000C7A0E">
              <w:rPr>
                <w:rFonts w:cs="Times New Roman"/>
                <w:sz w:val="28"/>
                <w:szCs w:val="28"/>
              </w:rPr>
              <w:t>ese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878F1" w:rsidRPr="000C7A0E" w:rsidTr="00591083">
        <w:trPr>
          <w:jc w:val="center"/>
        </w:trPr>
        <w:tc>
          <w:tcPr>
            <w:tcW w:w="6771" w:type="dxa"/>
          </w:tcPr>
          <w:p w:rsidR="002878F1" w:rsidRPr="000C7A0E" w:rsidRDefault="002878F1" w:rsidP="002878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0C7A0E">
              <w:rPr>
                <w:rFonts w:cs="Times New Roman"/>
                <w:sz w:val="28"/>
                <w:szCs w:val="28"/>
              </w:rPr>
              <w:t xml:space="preserve">. Versão </w:t>
            </w:r>
            <w:r>
              <w:rPr>
                <w:rFonts w:cs="Times New Roman"/>
                <w:sz w:val="28"/>
                <w:szCs w:val="28"/>
              </w:rPr>
              <w:t xml:space="preserve">impressa do texto </w:t>
            </w:r>
            <w:r w:rsidRPr="000C7A0E">
              <w:rPr>
                <w:rFonts w:cs="Times New Roman"/>
                <w:sz w:val="28"/>
                <w:szCs w:val="28"/>
              </w:rPr>
              <w:t xml:space="preserve">da </w:t>
            </w:r>
            <w:r>
              <w:rPr>
                <w:rFonts w:cs="Times New Roman"/>
                <w:sz w:val="28"/>
                <w:szCs w:val="28"/>
              </w:rPr>
              <w:t>d</w:t>
            </w:r>
            <w:r w:rsidRPr="000C7A0E">
              <w:rPr>
                <w:rFonts w:cs="Times New Roman"/>
                <w:sz w:val="28"/>
                <w:szCs w:val="28"/>
              </w:rPr>
              <w:t>issertação</w:t>
            </w:r>
            <w:r>
              <w:rPr>
                <w:rFonts w:cs="Times New Roman"/>
                <w:sz w:val="28"/>
                <w:szCs w:val="28"/>
              </w:rPr>
              <w:t>, t</w:t>
            </w:r>
            <w:r w:rsidRPr="000C7A0E">
              <w:rPr>
                <w:rFonts w:cs="Times New Roman"/>
                <w:sz w:val="28"/>
                <w:szCs w:val="28"/>
              </w:rPr>
              <w:t>ese</w:t>
            </w:r>
            <w:r>
              <w:rPr>
                <w:rFonts w:cs="Times New Roman"/>
                <w:sz w:val="28"/>
                <w:szCs w:val="28"/>
              </w:rPr>
              <w:t xml:space="preserve"> ou exame de qualificação</w:t>
            </w:r>
            <w:r w:rsidR="000240BE">
              <w:rPr>
                <w:rFonts w:cs="Times New Roman"/>
                <w:sz w:val="28"/>
                <w:szCs w:val="28"/>
              </w:rPr>
              <w:t xml:space="preserve"> (entregar na secretaria do PPGEE)</w:t>
            </w:r>
          </w:p>
        </w:tc>
        <w:tc>
          <w:tcPr>
            <w:tcW w:w="992" w:type="dxa"/>
          </w:tcPr>
          <w:p w:rsidR="002878F1" w:rsidRPr="000C7A0E" w:rsidRDefault="002878F1" w:rsidP="002878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2878F1" w:rsidRPr="000C7A0E" w:rsidRDefault="002878F1" w:rsidP="002878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86052" w:rsidRPr="000C7A0E" w:rsidTr="00591083">
        <w:trPr>
          <w:jc w:val="center"/>
        </w:trPr>
        <w:tc>
          <w:tcPr>
            <w:tcW w:w="6771" w:type="dxa"/>
          </w:tcPr>
          <w:p w:rsidR="00886052" w:rsidRPr="000C7A0E" w:rsidRDefault="00886052" w:rsidP="00CD4D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0C7A0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Comprovação de publicação mínima exigida</w:t>
            </w:r>
          </w:p>
        </w:tc>
        <w:tc>
          <w:tcPr>
            <w:tcW w:w="992" w:type="dxa"/>
          </w:tcPr>
          <w:p w:rsidR="00886052" w:rsidRPr="000C7A0E" w:rsidRDefault="00886052" w:rsidP="00CD4D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886052" w:rsidRPr="000C7A0E" w:rsidRDefault="00886052" w:rsidP="00CD4D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E18FA" w:rsidRPr="000C7A0E" w:rsidTr="00591083">
        <w:trPr>
          <w:jc w:val="center"/>
        </w:trPr>
        <w:tc>
          <w:tcPr>
            <w:tcW w:w="6771" w:type="dxa"/>
          </w:tcPr>
          <w:p w:rsidR="001E18FA" w:rsidRDefault="001E18FA" w:rsidP="00CD4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Declaração dos membros da banca de acordo com a realização da defesa</w:t>
            </w:r>
          </w:p>
        </w:tc>
        <w:tc>
          <w:tcPr>
            <w:tcW w:w="992" w:type="dxa"/>
          </w:tcPr>
          <w:p w:rsidR="001E18FA" w:rsidRPr="000C7A0E" w:rsidRDefault="001E18FA" w:rsidP="00CD4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1E18FA" w:rsidRPr="000C7A0E" w:rsidRDefault="001E18FA" w:rsidP="00CD4D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996" w:rsidRPr="000C7A0E" w:rsidRDefault="00D72996" w:rsidP="00D72996">
      <w:pPr>
        <w:jc w:val="center"/>
        <w:rPr>
          <w:rFonts w:asciiTheme="minorHAnsi" w:hAnsiTheme="minorHAnsi"/>
          <w:b/>
        </w:rPr>
      </w:pPr>
    </w:p>
    <w:p w:rsidR="00D72996" w:rsidRPr="000C7A0E" w:rsidRDefault="00D6732B" w:rsidP="00D729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D72996" w:rsidRPr="000C7A0E">
        <w:rPr>
          <w:rFonts w:asciiTheme="minorHAnsi" w:hAnsiTheme="minorHAnsi"/>
          <w:b/>
        </w:rPr>
        <w:t>Prazo: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>30 dias antes d</w:t>
      </w:r>
      <w:r w:rsidR="007E3AB4">
        <w:rPr>
          <w:rFonts w:asciiTheme="minorHAnsi" w:hAnsiTheme="minorHAnsi"/>
        </w:rPr>
        <w:t>a data de realização da banca</w:t>
      </w:r>
      <w:r w:rsidRPr="000C7A0E">
        <w:rPr>
          <w:rFonts w:asciiTheme="minorHAnsi" w:hAnsiTheme="minorHAnsi"/>
        </w:rPr>
        <w:t>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D72996" w:rsidRPr="000C7A0E" w:rsidRDefault="00D72996" w:rsidP="00D72996">
      <w:pPr>
        <w:rPr>
          <w:rFonts w:asciiTheme="minorHAnsi" w:hAnsiTheme="minorHAnsi"/>
          <w:b/>
        </w:rPr>
      </w:pPr>
      <w:r w:rsidRPr="000C7A0E">
        <w:rPr>
          <w:rFonts w:asciiTheme="minorHAnsi" w:hAnsiTheme="minorHAnsi"/>
          <w:b/>
        </w:rPr>
        <w:t xml:space="preserve">Membros </w:t>
      </w:r>
      <w:r w:rsidR="00FC6F2B">
        <w:rPr>
          <w:rFonts w:asciiTheme="minorHAnsi" w:hAnsiTheme="minorHAnsi"/>
          <w:b/>
        </w:rPr>
        <w:t xml:space="preserve">de </w:t>
      </w:r>
      <w:r w:rsidRPr="000C7A0E">
        <w:rPr>
          <w:rFonts w:asciiTheme="minorHAnsi" w:hAnsiTheme="minorHAnsi"/>
          <w:b/>
        </w:rPr>
        <w:t>Banca</w:t>
      </w:r>
      <w:r w:rsidR="00FC6F2B">
        <w:rPr>
          <w:rFonts w:asciiTheme="minorHAnsi" w:hAnsiTheme="minorHAnsi"/>
          <w:b/>
        </w:rPr>
        <w:t>s</w:t>
      </w:r>
      <w:r w:rsidRPr="000C7A0E">
        <w:rPr>
          <w:rFonts w:asciiTheme="minorHAnsi" w:hAnsiTheme="minorHAnsi"/>
          <w:b/>
        </w:rPr>
        <w:t xml:space="preserve"> </w:t>
      </w:r>
      <w:r w:rsidR="00FC6F2B">
        <w:rPr>
          <w:rFonts w:asciiTheme="minorHAnsi" w:hAnsiTheme="minorHAnsi"/>
          <w:b/>
        </w:rPr>
        <w:t xml:space="preserve">de </w:t>
      </w:r>
      <w:r w:rsidRPr="000C7A0E">
        <w:rPr>
          <w:rFonts w:asciiTheme="minorHAnsi" w:hAnsiTheme="minorHAnsi"/>
          <w:b/>
        </w:rPr>
        <w:t>Mestrado: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2878F1">
        <w:rPr>
          <w:rFonts w:asciiTheme="minorHAnsi" w:hAnsiTheme="minorHAnsi"/>
        </w:rPr>
        <w:t xml:space="preserve">Total: </w:t>
      </w:r>
      <w:r w:rsidRPr="000C7A0E">
        <w:rPr>
          <w:rFonts w:asciiTheme="minorHAnsi" w:hAnsiTheme="minorHAnsi"/>
        </w:rPr>
        <w:t>3 membros + 1 suplente</w:t>
      </w:r>
      <w:r w:rsidR="002878F1">
        <w:rPr>
          <w:rFonts w:asciiTheme="minorHAnsi" w:hAnsiTheme="minorHAnsi"/>
        </w:rPr>
        <w:t>, sendo: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FC6F2B">
        <w:rPr>
          <w:rFonts w:asciiTheme="minorHAnsi" w:hAnsiTheme="minorHAnsi"/>
        </w:rPr>
        <w:t>Presidente da banca (orientador ou membro interno ao PPGEE</w:t>
      </w:r>
      <w:r w:rsidR="002878F1">
        <w:rPr>
          <w:rFonts w:asciiTheme="minorHAnsi" w:hAnsiTheme="minorHAnsi"/>
        </w:rPr>
        <w:t>).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membro interno vinculado ao P</w:t>
      </w:r>
      <w:r w:rsidR="00FC6F2B">
        <w:rPr>
          <w:rFonts w:asciiTheme="minorHAnsi" w:hAnsiTheme="minorHAnsi"/>
        </w:rPr>
        <w:t>PGEE</w:t>
      </w:r>
      <w:r w:rsidR="002878F1">
        <w:rPr>
          <w:rFonts w:asciiTheme="minorHAnsi" w:hAnsiTheme="minorHAnsi"/>
        </w:rPr>
        <w:t>.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- 1 membro externo </w:t>
      </w:r>
      <w:r w:rsidR="002878F1">
        <w:rPr>
          <w:rFonts w:asciiTheme="minorHAnsi" w:hAnsiTheme="minorHAnsi"/>
        </w:rPr>
        <w:t xml:space="preserve">não vinculado ao </w:t>
      </w:r>
      <w:r w:rsidR="00FC6F2B" w:rsidRPr="000C7A0E">
        <w:rPr>
          <w:rFonts w:asciiTheme="minorHAnsi" w:hAnsiTheme="minorHAnsi"/>
        </w:rPr>
        <w:t>P</w:t>
      </w:r>
      <w:r w:rsidR="00FC6F2B">
        <w:rPr>
          <w:rFonts w:asciiTheme="minorHAnsi" w:hAnsiTheme="minorHAnsi"/>
        </w:rPr>
        <w:t>PGEE</w:t>
      </w:r>
      <w:r w:rsidR="00FC6F2B" w:rsidRPr="000C7A0E">
        <w:rPr>
          <w:rFonts w:asciiTheme="minorHAnsi" w:hAnsiTheme="minorHAnsi"/>
        </w:rPr>
        <w:t xml:space="preserve"> </w:t>
      </w:r>
      <w:r w:rsidRPr="000C7A0E">
        <w:rPr>
          <w:rFonts w:asciiTheme="minorHAnsi" w:hAnsiTheme="minorHAnsi"/>
        </w:rPr>
        <w:t>(</w:t>
      </w:r>
      <w:r w:rsidR="002878F1">
        <w:rPr>
          <w:rFonts w:asciiTheme="minorHAnsi" w:hAnsiTheme="minorHAnsi"/>
        </w:rPr>
        <w:t>podendo ser externo à UnB</w:t>
      </w:r>
      <w:r w:rsidRPr="000C7A0E">
        <w:rPr>
          <w:rFonts w:asciiTheme="minorHAnsi" w:hAnsiTheme="minorHAnsi"/>
        </w:rPr>
        <w:t>)</w:t>
      </w:r>
      <w:r w:rsidR="002878F1">
        <w:rPr>
          <w:rFonts w:asciiTheme="minorHAnsi" w:hAnsiTheme="minorHAnsi"/>
        </w:rPr>
        <w:t>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suplente</w:t>
      </w:r>
      <w:r w:rsidR="002878F1">
        <w:rPr>
          <w:rFonts w:asciiTheme="minorHAnsi" w:hAnsiTheme="minorHAnsi"/>
        </w:rPr>
        <w:t xml:space="preserve"> (preferencialmente, membro vinculado ao </w:t>
      </w:r>
      <w:r w:rsidR="00FC6F2B" w:rsidRPr="000C7A0E">
        <w:rPr>
          <w:rFonts w:asciiTheme="minorHAnsi" w:hAnsiTheme="minorHAnsi"/>
        </w:rPr>
        <w:t>P</w:t>
      </w:r>
      <w:r w:rsidR="00FC6F2B">
        <w:rPr>
          <w:rFonts w:asciiTheme="minorHAnsi" w:hAnsiTheme="minorHAnsi"/>
        </w:rPr>
        <w:t>PGEE</w:t>
      </w:r>
      <w:r w:rsidR="002878F1">
        <w:rPr>
          <w:rFonts w:asciiTheme="minorHAnsi" w:hAnsiTheme="minorHAnsi"/>
        </w:rPr>
        <w:t>).</w:t>
      </w:r>
    </w:p>
    <w:p w:rsidR="00FC6F2B" w:rsidRPr="000C7A0E" w:rsidRDefault="00FC6F2B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Todos os membros da banca devem ter tido indicação previamente aprovada pela CPG.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D72996" w:rsidRPr="000C7A0E" w:rsidRDefault="00D72996" w:rsidP="00D72996">
      <w:pPr>
        <w:rPr>
          <w:rFonts w:asciiTheme="minorHAnsi" w:hAnsiTheme="minorHAnsi"/>
          <w:b/>
        </w:rPr>
      </w:pPr>
      <w:r w:rsidRPr="000C7A0E">
        <w:rPr>
          <w:rFonts w:asciiTheme="minorHAnsi" w:hAnsiTheme="minorHAnsi"/>
          <w:b/>
        </w:rPr>
        <w:t>Membros Banca Doutorado: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2878F1">
        <w:rPr>
          <w:rFonts w:asciiTheme="minorHAnsi" w:hAnsiTheme="minorHAnsi"/>
        </w:rPr>
        <w:t xml:space="preserve">Total: </w:t>
      </w:r>
      <w:r w:rsidRPr="000C7A0E">
        <w:rPr>
          <w:rFonts w:asciiTheme="minorHAnsi" w:hAnsiTheme="minorHAnsi"/>
        </w:rPr>
        <w:t>4 membros + 1 suplente</w:t>
      </w:r>
      <w:r w:rsidR="002878F1">
        <w:rPr>
          <w:rFonts w:asciiTheme="minorHAnsi" w:hAnsiTheme="minorHAnsi"/>
        </w:rPr>
        <w:t>, sendo: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FC6F2B">
        <w:rPr>
          <w:rFonts w:asciiTheme="minorHAnsi" w:hAnsiTheme="minorHAnsi"/>
        </w:rPr>
        <w:t>Presidente da banca (orientador ou membro interno ao PPGEE</w:t>
      </w:r>
      <w:r w:rsidR="002878F1">
        <w:rPr>
          <w:rFonts w:asciiTheme="minorHAnsi" w:hAnsiTheme="minorHAnsi"/>
        </w:rPr>
        <w:t>).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membro interno vinculado ao P</w:t>
      </w:r>
      <w:r w:rsidR="00FC6F2B">
        <w:rPr>
          <w:rFonts w:asciiTheme="minorHAnsi" w:hAnsiTheme="minorHAnsi"/>
        </w:rPr>
        <w:t>PGEE.</w:t>
      </w:r>
    </w:p>
    <w:p w:rsidR="002878F1" w:rsidRPr="000C7A0E" w:rsidRDefault="002878F1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- 2 membros externos não vinculados ao P</w:t>
      </w:r>
      <w:r w:rsidR="00FC6F2B">
        <w:rPr>
          <w:rFonts w:asciiTheme="minorHAnsi" w:hAnsiTheme="minorHAnsi"/>
        </w:rPr>
        <w:t>PGEE</w:t>
      </w:r>
      <w:r>
        <w:rPr>
          <w:rFonts w:asciiTheme="minorHAnsi" w:hAnsiTheme="minorHAnsi"/>
        </w:rPr>
        <w:t xml:space="preserve"> </w:t>
      </w:r>
      <w:r w:rsidRPr="000C7A0E">
        <w:rPr>
          <w:rFonts w:asciiTheme="minorHAnsi" w:hAnsiTheme="minorHAnsi"/>
        </w:rPr>
        <w:t>(</w:t>
      </w:r>
      <w:r>
        <w:rPr>
          <w:rFonts w:asciiTheme="minorHAnsi" w:hAnsiTheme="minorHAnsi"/>
        </w:rPr>
        <w:t>sendo pelo menos um externo à UnB</w:t>
      </w:r>
      <w:r w:rsidRPr="000C7A0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suplente</w:t>
      </w:r>
      <w:r w:rsidR="002878F1">
        <w:rPr>
          <w:rFonts w:asciiTheme="minorHAnsi" w:hAnsiTheme="minorHAnsi"/>
        </w:rPr>
        <w:t xml:space="preserve"> (preferencialmente, membro vinculado ao PPGEE).</w:t>
      </w:r>
    </w:p>
    <w:p w:rsidR="00FC6F2B" w:rsidRPr="000C7A0E" w:rsidRDefault="00FC6F2B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Todos os membros da banca devem ter tido indicação previamente aprovada pela CPG.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0C7A0E" w:rsidRPr="000C7A0E" w:rsidRDefault="000C7A0E" w:rsidP="00D72996">
      <w:pPr>
        <w:rPr>
          <w:rFonts w:asciiTheme="minorHAnsi" w:hAnsiTheme="minorHAnsi"/>
          <w:b/>
        </w:rPr>
      </w:pPr>
    </w:p>
    <w:p w:rsidR="00D72996" w:rsidRPr="000C7A0E" w:rsidRDefault="00D6732B" w:rsidP="000C7A0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0C7A0E" w:rsidRPr="000C7A0E">
        <w:rPr>
          <w:rFonts w:asciiTheme="minorHAnsi" w:hAnsiTheme="minorHAnsi"/>
          <w:b/>
        </w:rPr>
        <w:t>*</w:t>
      </w:r>
      <w:r w:rsidR="00D72996" w:rsidRPr="000C7A0E">
        <w:rPr>
          <w:rFonts w:asciiTheme="minorHAnsi" w:hAnsiTheme="minorHAnsi"/>
          <w:b/>
        </w:rPr>
        <w:t xml:space="preserve">Todos os documentos devem ser salvos em PDF enviados para o e-mail </w:t>
      </w:r>
      <w:hyperlink r:id="rId8" w:history="1">
        <w:r w:rsidR="00DB14E2" w:rsidRPr="00F500F6">
          <w:rPr>
            <w:rStyle w:val="Hyperlink"/>
            <w:rFonts w:asciiTheme="minorHAnsi" w:hAnsiTheme="minorHAnsi"/>
          </w:rPr>
          <w:t>cpg@ppgee.unb.br</w:t>
        </w:r>
      </w:hyperlink>
      <w:r w:rsidR="00DB14E2">
        <w:rPr>
          <w:rFonts w:asciiTheme="minorHAnsi" w:hAnsiTheme="minorHAnsi"/>
          <w:b/>
        </w:rPr>
        <w:t>, com exceção do item 6, que deve ser entregue na secretaria</w:t>
      </w:r>
      <w:r w:rsidR="00491827">
        <w:rPr>
          <w:rFonts w:asciiTheme="minorHAnsi" w:hAnsiTheme="minorHAnsi"/>
          <w:b/>
        </w:rPr>
        <w:t xml:space="preserve"> PPGEE</w:t>
      </w:r>
      <w:r w:rsidR="00DB14E2">
        <w:rPr>
          <w:rFonts w:asciiTheme="minorHAnsi" w:hAnsiTheme="minorHAnsi"/>
          <w:b/>
        </w:rPr>
        <w:t>.</w:t>
      </w:r>
    </w:p>
    <w:p w:rsidR="007B7623" w:rsidRPr="000C7A0E" w:rsidRDefault="007B7623" w:rsidP="003C694F">
      <w:pPr>
        <w:spacing w:line="336" w:lineRule="auto"/>
        <w:ind w:right="616"/>
        <w:jc w:val="center"/>
        <w:rPr>
          <w:rFonts w:asciiTheme="minorHAnsi" w:hAnsiTheme="minorHAnsi"/>
          <w:sz w:val="24"/>
          <w:szCs w:val="24"/>
        </w:rPr>
      </w:pPr>
    </w:p>
    <w:p w:rsidR="0090198A" w:rsidRPr="000C7A0E" w:rsidRDefault="0090198A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0C7A0E" w:rsidRPr="000C7A0E" w:rsidRDefault="000C7A0E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90198A" w:rsidRPr="000C7A0E" w:rsidRDefault="0090198A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  <w:r w:rsidRPr="000C7A0E">
        <w:rPr>
          <w:rFonts w:asciiTheme="minorHAnsi" w:hAnsiTheme="minorHAnsi"/>
          <w:sz w:val="28"/>
          <w:szCs w:val="28"/>
        </w:rPr>
        <w:t xml:space="preserve">Prof. </w:t>
      </w:r>
      <w:r w:rsidR="00A46D82" w:rsidRPr="000C7A0E">
        <w:rPr>
          <w:rFonts w:asciiTheme="minorHAnsi" w:hAnsiTheme="minorHAnsi"/>
          <w:sz w:val="28"/>
          <w:szCs w:val="28"/>
        </w:rPr>
        <w:t>Kleber Melo e Silva</w:t>
      </w:r>
    </w:p>
    <w:p w:rsidR="00837FBF" w:rsidRPr="000C7A0E" w:rsidRDefault="0090198A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  <w:r w:rsidRPr="000C7A0E">
        <w:rPr>
          <w:rFonts w:asciiTheme="minorHAnsi" w:hAnsiTheme="minorHAnsi"/>
          <w:sz w:val="28"/>
          <w:szCs w:val="28"/>
        </w:rPr>
        <w:t xml:space="preserve">Coordenador do </w:t>
      </w:r>
      <w:r w:rsidR="00837FBF" w:rsidRPr="000C7A0E">
        <w:rPr>
          <w:rFonts w:asciiTheme="minorHAnsi" w:hAnsiTheme="minorHAnsi"/>
          <w:sz w:val="28"/>
          <w:szCs w:val="28"/>
        </w:rPr>
        <w:t>PPGEE</w:t>
      </w:r>
    </w:p>
    <w:sectPr w:rsidR="00837FBF" w:rsidRPr="000C7A0E" w:rsidSect="00BF6B06">
      <w:headerReference w:type="default" r:id="rId9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4D" w:rsidRDefault="00C4594D">
      <w:r>
        <w:separator/>
      </w:r>
    </w:p>
  </w:endnote>
  <w:endnote w:type="continuationSeparator" w:id="0">
    <w:p w:rsidR="00C4594D" w:rsidRDefault="00C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4D" w:rsidRDefault="00C4594D">
      <w:r>
        <w:separator/>
      </w:r>
    </w:p>
  </w:footnote>
  <w:footnote w:type="continuationSeparator" w:id="0">
    <w:p w:rsidR="00C4594D" w:rsidRDefault="00C4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0BE"/>
    <w:rsid w:val="00026E2A"/>
    <w:rsid w:val="000446F2"/>
    <w:rsid w:val="00044A62"/>
    <w:rsid w:val="00093E76"/>
    <w:rsid w:val="000B0436"/>
    <w:rsid w:val="000C7A0E"/>
    <w:rsid w:val="000D2EB5"/>
    <w:rsid w:val="000E665A"/>
    <w:rsid w:val="000F4728"/>
    <w:rsid w:val="00100FED"/>
    <w:rsid w:val="00115D60"/>
    <w:rsid w:val="001365F9"/>
    <w:rsid w:val="00152B1E"/>
    <w:rsid w:val="00162AE7"/>
    <w:rsid w:val="00175ED9"/>
    <w:rsid w:val="00177A33"/>
    <w:rsid w:val="00184CBE"/>
    <w:rsid w:val="0018682A"/>
    <w:rsid w:val="00190E74"/>
    <w:rsid w:val="001A4D6C"/>
    <w:rsid w:val="001B03B0"/>
    <w:rsid w:val="001E18FA"/>
    <w:rsid w:val="001F08D3"/>
    <w:rsid w:val="00201C28"/>
    <w:rsid w:val="00244E2A"/>
    <w:rsid w:val="00250B9C"/>
    <w:rsid w:val="00253D8E"/>
    <w:rsid w:val="00265C14"/>
    <w:rsid w:val="002878F1"/>
    <w:rsid w:val="002A6255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91827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91083"/>
    <w:rsid w:val="005A6F26"/>
    <w:rsid w:val="005D3FD4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2A9F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E3AB4"/>
    <w:rsid w:val="007F3047"/>
    <w:rsid w:val="0083253D"/>
    <w:rsid w:val="00837FBF"/>
    <w:rsid w:val="00857A39"/>
    <w:rsid w:val="00864EDC"/>
    <w:rsid w:val="00886052"/>
    <w:rsid w:val="008A026D"/>
    <w:rsid w:val="008A0C94"/>
    <w:rsid w:val="008F0B5C"/>
    <w:rsid w:val="008F4874"/>
    <w:rsid w:val="008F74FC"/>
    <w:rsid w:val="0090198A"/>
    <w:rsid w:val="009119E3"/>
    <w:rsid w:val="00912D85"/>
    <w:rsid w:val="00914042"/>
    <w:rsid w:val="00943E90"/>
    <w:rsid w:val="00944932"/>
    <w:rsid w:val="00950276"/>
    <w:rsid w:val="00957D66"/>
    <w:rsid w:val="00992522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D044E"/>
    <w:rsid w:val="00AD15C5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4594D"/>
    <w:rsid w:val="00C813D9"/>
    <w:rsid w:val="00CB4E73"/>
    <w:rsid w:val="00CE0073"/>
    <w:rsid w:val="00CE4156"/>
    <w:rsid w:val="00CE4CE1"/>
    <w:rsid w:val="00D46F0B"/>
    <w:rsid w:val="00D6732B"/>
    <w:rsid w:val="00D72996"/>
    <w:rsid w:val="00D916A6"/>
    <w:rsid w:val="00DB03C5"/>
    <w:rsid w:val="00DB14E2"/>
    <w:rsid w:val="00DE0C06"/>
    <w:rsid w:val="00DF0190"/>
    <w:rsid w:val="00DF1950"/>
    <w:rsid w:val="00DF24A5"/>
    <w:rsid w:val="00E109A9"/>
    <w:rsid w:val="00E320A8"/>
    <w:rsid w:val="00E57B43"/>
    <w:rsid w:val="00E6066A"/>
    <w:rsid w:val="00EA2724"/>
    <w:rsid w:val="00ED5017"/>
    <w:rsid w:val="00EF79E2"/>
    <w:rsid w:val="00F02378"/>
    <w:rsid w:val="00F0498B"/>
    <w:rsid w:val="00F340DF"/>
    <w:rsid w:val="00F34727"/>
    <w:rsid w:val="00F82540"/>
    <w:rsid w:val="00FA5ED8"/>
    <w:rsid w:val="00FC128D"/>
    <w:rsid w:val="00FC6F2B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DA87A"/>
  <w15:docId w15:val="{988667E5-1DD3-405A-AB07-3E3FC1B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B1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@ppgee.un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431A-39D7-45F0-BAA7-262A7687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14</cp:revision>
  <cp:lastPrinted>2016-12-07T17:46:00Z</cp:lastPrinted>
  <dcterms:created xsi:type="dcterms:W3CDTF">2017-07-22T16:10:00Z</dcterms:created>
  <dcterms:modified xsi:type="dcterms:W3CDTF">2017-06-26T20:13:00Z</dcterms:modified>
</cp:coreProperties>
</file>